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</w:t>
      </w:r>
      <w:r w:rsidR="008A7B73">
        <w:rPr>
          <w:b/>
          <w:sz w:val="28"/>
          <w:szCs w:val="28"/>
          <w:lang w:val="uk-UA"/>
        </w:rPr>
        <w:t xml:space="preserve"> </w:t>
      </w:r>
      <w:r w:rsidRPr="007117AE">
        <w:rPr>
          <w:b/>
          <w:sz w:val="28"/>
          <w:szCs w:val="28"/>
          <w:lang w:val="uk-UA"/>
        </w:rPr>
        <w:t xml:space="preserve">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7371FC">
        <w:rPr>
          <w:b/>
          <w:color w:val="000000"/>
          <w:sz w:val="28"/>
          <w:szCs w:val="28"/>
          <w:lang w:val="uk-UA"/>
        </w:rPr>
        <w:t>96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A17A1B" w:rsidRDefault="00A17A1B" w:rsidP="00A17A1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A17A1B" w:rsidRPr="005159B6" w:rsidRDefault="00A17A1B" w:rsidP="00A17A1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ФОП Кухаренка Вячеслава Миколайовича</w:t>
      </w:r>
      <w:bookmarkStart w:id="0" w:name="_GoBack"/>
      <w:bookmarkEnd w:id="0"/>
    </w:p>
    <w:p w:rsidR="000C114C" w:rsidRDefault="00A17A1B" w:rsidP="00A17A1B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</w:t>
      </w:r>
      <w:r>
        <w:rPr>
          <w:rFonts w:eastAsia="Calibri"/>
          <w:b/>
          <w:lang w:val="uk-UA"/>
        </w:rPr>
        <w:t>внесення змін до</w:t>
      </w:r>
      <w:r w:rsidRPr="005159B6">
        <w:rPr>
          <w:rFonts w:eastAsia="Calibri"/>
          <w:b/>
          <w:lang w:val="uk-UA"/>
        </w:rPr>
        <w:t xml:space="preserve"> договору</w:t>
      </w:r>
    </w:p>
    <w:p w:rsidR="000C114C" w:rsidRDefault="00A17A1B" w:rsidP="00A17A1B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>
        <w:rPr>
          <w:rFonts w:eastAsia="Calibri"/>
          <w:b/>
          <w:lang w:val="uk-UA"/>
        </w:rPr>
        <w:t>28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30.07.2021</w:t>
      </w:r>
      <w:r w:rsidR="000C114C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>(зі змінами та доповненнями)</w:t>
      </w:r>
      <w:r w:rsidR="000C114C">
        <w:rPr>
          <w:rFonts w:eastAsia="Calibri"/>
          <w:b/>
          <w:lang w:val="uk-UA"/>
        </w:rPr>
        <w:t xml:space="preserve"> </w:t>
      </w:r>
    </w:p>
    <w:p w:rsidR="00A17A1B" w:rsidRPr="005159B6" w:rsidRDefault="000C114C" w:rsidP="00A17A1B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A17A1B" w:rsidRPr="005159B6" w:rsidRDefault="00A17A1B" w:rsidP="00A17A1B">
      <w:pPr>
        <w:rPr>
          <w:rFonts w:eastAsia="Calibri"/>
          <w:b/>
          <w:lang w:val="uk-UA"/>
        </w:rPr>
      </w:pPr>
    </w:p>
    <w:p w:rsidR="00A17A1B" w:rsidRPr="005159B6" w:rsidRDefault="00A17A1B" w:rsidP="008A7B73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звернення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ФОП Кухаренка Вячеслава Миколайовича </w:t>
      </w:r>
      <w:r w:rsidR="001E52F3">
        <w:rPr>
          <w:rFonts w:eastAsia="Calibri"/>
          <w:lang w:val="uk-UA"/>
        </w:rPr>
        <w:t>про</w:t>
      </w:r>
      <w:r>
        <w:rPr>
          <w:rFonts w:eastAsia="Calibri"/>
          <w:lang w:val="uk-UA"/>
        </w:rPr>
        <w:t xml:space="preserve"> внесення змін до </w:t>
      </w:r>
      <w:r w:rsidRPr="005159B6">
        <w:rPr>
          <w:rFonts w:eastAsia="Calibri"/>
          <w:lang w:val="uk-UA"/>
        </w:rPr>
        <w:t xml:space="preserve">договору </w:t>
      </w:r>
      <w:r w:rsidR="001E52F3">
        <w:rPr>
          <w:rFonts w:eastAsia="Calibri"/>
          <w:lang w:val="uk-UA"/>
        </w:rPr>
        <w:t>№ 28 від 30.07.2021 (зі змінами та доповненнями)</w:t>
      </w:r>
      <w:r>
        <w:rPr>
          <w:rFonts w:eastAsia="Calibri"/>
          <w:lang w:val="uk-UA"/>
        </w:rPr>
        <w:t xml:space="preserve"> про встановлення </w:t>
      </w:r>
      <w:r w:rsidRPr="005159B6">
        <w:rPr>
          <w:rFonts w:eastAsia="Calibri"/>
          <w:lang w:val="uk-UA"/>
        </w:rPr>
        <w:t>особистого строковог</w:t>
      </w:r>
      <w:r>
        <w:rPr>
          <w:rFonts w:eastAsia="Calibri"/>
          <w:lang w:val="uk-UA"/>
        </w:rPr>
        <w:t>о сервітуту на земельну ділянку</w:t>
      </w:r>
      <w:r w:rsidRPr="005159B6">
        <w:rPr>
          <w:rFonts w:eastAsia="Calibri"/>
          <w:lang w:val="uk-UA"/>
        </w:rPr>
        <w:t xml:space="preserve">, </w:t>
      </w:r>
      <w:r w:rsidR="00605744">
        <w:rPr>
          <w:rFonts w:eastAsia="Calibri"/>
          <w:lang w:val="uk-UA"/>
        </w:rPr>
        <w:t xml:space="preserve">що розташована в м. Буча по вул. Захисників України </w:t>
      </w:r>
      <w:r>
        <w:rPr>
          <w:rFonts w:eastAsia="Calibri"/>
          <w:lang w:val="uk-UA"/>
        </w:rPr>
        <w:t>(поруч табору відпочинку «Променистий»)</w:t>
      </w:r>
      <w:r w:rsidR="00605744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у зв’язку із зміною площі земельної ділянки з 190,6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на 115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="00605744">
        <w:rPr>
          <w:rFonts w:eastAsia="Calibri"/>
          <w:lang w:val="uk-UA"/>
        </w:rPr>
        <w:t xml:space="preserve"> по фактичному користуванню</w:t>
      </w:r>
      <w:r>
        <w:rPr>
          <w:rFonts w:eastAsia="Calibri"/>
          <w:lang w:val="uk-UA"/>
        </w:rPr>
        <w:t xml:space="preserve">, враховуючи рішення виконавчого комітету Бучанської міської ради від 29.03.2024 № 2445 «Про внесення змін до рішення виконавчого комітету Бучанської міської ради від 12.09.2023 р. № 785/5 «Про розгляд заяви щодо продовження терміну дії паспорту прив’язки тимчасової споруди для провадження підприємницької діяльності», </w:t>
      </w:r>
      <w:r w:rsidRPr="005159B6">
        <w:rPr>
          <w:rFonts w:eastAsia="Calibri"/>
          <w:lang w:val="uk-UA"/>
        </w:rPr>
        <w:t xml:space="preserve">враховуючи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A16A7" w:rsidRPr="005159B6" w:rsidRDefault="00BA16A7" w:rsidP="00BA16A7">
      <w:pPr>
        <w:jc w:val="both"/>
        <w:rPr>
          <w:rFonts w:eastAsia="Calibri"/>
          <w:lang w:val="uk-UA"/>
        </w:rPr>
      </w:pPr>
    </w:p>
    <w:p w:rsidR="00FF101B" w:rsidRPr="005159B6" w:rsidRDefault="00FF101B" w:rsidP="00FF101B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FF101B" w:rsidRPr="005159B6" w:rsidRDefault="00FF101B" w:rsidP="00FF101B">
      <w:pPr>
        <w:tabs>
          <w:tab w:val="left" w:pos="2505"/>
        </w:tabs>
        <w:rPr>
          <w:rFonts w:eastAsia="Calibri"/>
          <w:lang w:val="uk-UA"/>
        </w:rPr>
      </w:pPr>
    </w:p>
    <w:p w:rsidR="00FF101B" w:rsidRPr="008A7B73" w:rsidRDefault="00FF101B" w:rsidP="008A7B7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proofErr w:type="spellStart"/>
      <w:r w:rsidRPr="008A7B73">
        <w:rPr>
          <w:rFonts w:eastAsia="Calibri"/>
          <w:lang w:val="uk-UA"/>
        </w:rPr>
        <w:t>Внести</w:t>
      </w:r>
      <w:proofErr w:type="spellEnd"/>
      <w:r w:rsidRPr="008A7B73">
        <w:rPr>
          <w:rFonts w:eastAsia="Calibri"/>
          <w:lang w:val="uk-UA"/>
        </w:rPr>
        <w:t xml:space="preserve"> зміни до договору № 28 від 30.07.2021 </w:t>
      </w:r>
      <w:r w:rsidR="008A7B73" w:rsidRPr="008A7B73">
        <w:rPr>
          <w:rFonts w:eastAsia="Calibri"/>
          <w:lang w:val="uk-UA"/>
        </w:rPr>
        <w:t xml:space="preserve">р. </w:t>
      </w:r>
      <w:r w:rsidR="00605744" w:rsidRPr="008A7B73">
        <w:rPr>
          <w:rFonts w:eastAsia="Calibri"/>
          <w:lang w:val="uk-UA"/>
        </w:rPr>
        <w:t xml:space="preserve">(зі змінами та доповненнями), </w:t>
      </w:r>
      <w:r w:rsidRPr="008A7B73">
        <w:rPr>
          <w:rFonts w:eastAsia="Calibri"/>
          <w:lang w:val="uk-UA"/>
        </w:rPr>
        <w:t>про встановлення особистого строкового сервітуту на розміщення тимчасової споруди для провадження підприємницької діяльності в м. Буча,</w:t>
      </w:r>
      <w:r w:rsidR="00605744" w:rsidRPr="008A7B73">
        <w:rPr>
          <w:rFonts w:eastAsia="Calibri"/>
          <w:lang w:val="uk-UA"/>
        </w:rPr>
        <w:t xml:space="preserve"> </w:t>
      </w:r>
      <w:r w:rsidRPr="008A7B73">
        <w:rPr>
          <w:rFonts w:eastAsia="Calibri"/>
          <w:lang w:val="uk-UA"/>
        </w:rPr>
        <w:t xml:space="preserve"> а саме: в п.1.1 розділу 1 «Предмет договору» та </w:t>
      </w:r>
      <w:r w:rsidR="00605744" w:rsidRPr="008A7B73">
        <w:rPr>
          <w:rFonts w:eastAsia="Calibri"/>
          <w:lang w:val="uk-UA"/>
        </w:rPr>
        <w:t xml:space="preserve"> в </w:t>
      </w:r>
      <w:r w:rsidRPr="008A7B73">
        <w:rPr>
          <w:rFonts w:eastAsia="Calibri"/>
          <w:lang w:val="uk-UA"/>
        </w:rPr>
        <w:t xml:space="preserve">розділ 3 «Розрахунки по договору», у зв’язку із зміною площі земельної ділянки з 190,6 </w:t>
      </w:r>
      <w:proofErr w:type="spellStart"/>
      <w:r w:rsidRPr="008A7B73">
        <w:rPr>
          <w:rFonts w:eastAsia="Calibri"/>
          <w:lang w:val="uk-UA"/>
        </w:rPr>
        <w:t>кв</w:t>
      </w:r>
      <w:proofErr w:type="spellEnd"/>
      <w:r w:rsidRPr="008A7B73">
        <w:rPr>
          <w:rFonts w:eastAsia="Calibri"/>
          <w:lang w:val="uk-UA"/>
        </w:rPr>
        <w:t xml:space="preserve">. м на 115 </w:t>
      </w:r>
      <w:proofErr w:type="spellStart"/>
      <w:r w:rsidRPr="008A7B73">
        <w:rPr>
          <w:rFonts w:eastAsia="Calibri"/>
          <w:lang w:val="uk-UA"/>
        </w:rPr>
        <w:t>кв</w:t>
      </w:r>
      <w:proofErr w:type="spellEnd"/>
      <w:r w:rsidRPr="008A7B73">
        <w:rPr>
          <w:rFonts w:eastAsia="Calibri"/>
          <w:lang w:val="uk-UA"/>
        </w:rPr>
        <w:t>. м, шляхом укладання додаткової угоди.</w:t>
      </w:r>
    </w:p>
    <w:p w:rsidR="00605744" w:rsidRPr="008A7B73" w:rsidRDefault="00605744" w:rsidP="008A7B7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A7B73">
        <w:rPr>
          <w:rFonts w:eastAsia="Calibri"/>
          <w:lang w:val="uk-UA"/>
        </w:rPr>
        <w:t xml:space="preserve">ФОП Кухаренку </w:t>
      </w:r>
      <w:proofErr w:type="spellStart"/>
      <w:r w:rsidRPr="008A7B73">
        <w:rPr>
          <w:rFonts w:eastAsia="Calibri"/>
          <w:lang w:val="uk-UA"/>
        </w:rPr>
        <w:t>Вячеславу</w:t>
      </w:r>
      <w:proofErr w:type="spellEnd"/>
      <w:r w:rsidRPr="008A7B73">
        <w:rPr>
          <w:rFonts w:eastAsia="Calibri"/>
          <w:lang w:val="uk-UA"/>
        </w:rPr>
        <w:t xml:space="preserve"> Миколайовичу в місячний </w:t>
      </w:r>
      <w:r w:rsidRPr="008A7B73">
        <w:rPr>
          <w:rFonts w:eastAsia="Calibri"/>
          <w:lang w:val="uk-UA"/>
        </w:rPr>
        <w:t>строк</w:t>
      </w:r>
      <w:r w:rsidRPr="008A7B73">
        <w:rPr>
          <w:rFonts w:eastAsia="Calibri"/>
          <w:lang w:val="uk-UA"/>
        </w:rPr>
        <w:t xml:space="preserve"> укласти з </w:t>
      </w:r>
      <w:proofErr w:type="spellStart"/>
      <w:r w:rsidRPr="008A7B73">
        <w:rPr>
          <w:rFonts w:eastAsia="Calibri"/>
          <w:lang w:val="uk-UA"/>
        </w:rPr>
        <w:t>Бучанською</w:t>
      </w:r>
      <w:proofErr w:type="spellEnd"/>
      <w:r w:rsidRPr="008A7B73">
        <w:rPr>
          <w:rFonts w:eastAsia="Calibri"/>
          <w:lang w:val="uk-UA"/>
        </w:rPr>
        <w:t xml:space="preserve"> міською радою </w:t>
      </w:r>
      <w:r w:rsidRPr="008A7B73">
        <w:rPr>
          <w:rFonts w:eastAsia="Calibri"/>
          <w:lang w:val="uk-UA"/>
        </w:rPr>
        <w:t>угоду, визначену п.1 цього рішення.</w:t>
      </w:r>
    </w:p>
    <w:p w:rsidR="00FF101B" w:rsidRPr="008A7B73" w:rsidRDefault="00FF101B" w:rsidP="008A7B7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A7B73">
        <w:rPr>
          <w:rFonts w:eastAsia="Calibri"/>
          <w:lang w:val="uk-UA"/>
        </w:rPr>
        <w:t xml:space="preserve">Земельному відділу забезпечити </w:t>
      </w:r>
      <w:r w:rsidR="00605744" w:rsidRPr="008A7B73">
        <w:rPr>
          <w:rFonts w:eastAsia="Calibri"/>
          <w:lang w:val="uk-UA"/>
        </w:rPr>
        <w:t>підготовку документів</w:t>
      </w:r>
      <w:r w:rsidRPr="008A7B73">
        <w:rPr>
          <w:rFonts w:eastAsia="Calibri"/>
          <w:lang w:val="uk-UA"/>
        </w:rPr>
        <w:t>.</w:t>
      </w:r>
    </w:p>
    <w:p w:rsidR="00FF101B" w:rsidRPr="008A7B73" w:rsidRDefault="00FF101B" w:rsidP="008A7B73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8A7B73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A7B73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8A7B73">
        <w:rPr>
          <w:rFonts w:eastAsia="Calibri"/>
          <w:lang w:val="uk-UA"/>
        </w:rPr>
        <w:t>.</w:t>
      </w:r>
    </w:p>
    <w:p w:rsidR="00AA0AD3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845F96" w:rsidRPr="005159B6" w:rsidRDefault="00845F96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D543037"/>
    <w:multiLevelType w:val="hybridMultilevel"/>
    <w:tmpl w:val="D6B6C0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0C114C"/>
    <w:rsid w:val="00156091"/>
    <w:rsid w:val="00166415"/>
    <w:rsid w:val="001A0B62"/>
    <w:rsid w:val="001A2917"/>
    <w:rsid w:val="001E52F3"/>
    <w:rsid w:val="0026115C"/>
    <w:rsid w:val="002A141C"/>
    <w:rsid w:val="00356B4E"/>
    <w:rsid w:val="00411167"/>
    <w:rsid w:val="0042455B"/>
    <w:rsid w:val="00525EA2"/>
    <w:rsid w:val="00605744"/>
    <w:rsid w:val="006F659F"/>
    <w:rsid w:val="00706DDC"/>
    <w:rsid w:val="007371FC"/>
    <w:rsid w:val="00794702"/>
    <w:rsid w:val="00845F96"/>
    <w:rsid w:val="008A7B73"/>
    <w:rsid w:val="008D4520"/>
    <w:rsid w:val="00990799"/>
    <w:rsid w:val="00A17A1B"/>
    <w:rsid w:val="00AA0AD3"/>
    <w:rsid w:val="00B625DD"/>
    <w:rsid w:val="00BA16A7"/>
    <w:rsid w:val="00BF6117"/>
    <w:rsid w:val="00C86A6D"/>
    <w:rsid w:val="00CE2855"/>
    <w:rsid w:val="00D0333C"/>
    <w:rsid w:val="00D9308D"/>
    <w:rsid w:val="00E04DCF"/>
    <w:rsid w:val="00E1707B"/>
    <w:rsid w:val="00E70112"/>
    <w:rsid w:val="00ED3C09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AD1F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2024-06-05T12:55:00Z</cp:lastPrinted>
  <dcterms:created xsi:type="dcterms:W3CDTF">2024-06-05T12:38:00Z</dcterms:created>
  <dcterms:modified xsi:type="dcterms:W3CDTF">2024-06-13T08:20:00Z</dcterms:modified>
</cp:coreProperties>
</file>